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附件二：报价表</w:t>
      </w:r>
    </w:p>
    <w:p>
      <w:pPr>
        <w:spacing w:line="400" w:lineRule="exact"/>
        <w:ind w:left="420" w:leftChars="200"/>
        <w:jc w:val="center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启东市人民医院污水处理站清淤工程项目</w:t>
      </w:r>
    </w:p>
    <w:tbl>
      <w:tblPr>
        <w:tblStyle w:val="6"/>
        <w:tblpPr w:leftFromText="180" w:rightFromText="180" w:vertAnchor="text" w:horzAnchor="page" w:tblpX="2345" w:tblpY="1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2484"/>
        <w:gridCol w:w="2070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  <w:t>序号</w:t>
            </w:r>
          </w:p>
        </w:tc>
        <w:tc>
          <w:tcPr>
            <w:tcW w:w="2484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  <w:t>分项报价</w:t>
            </w:r>
          </w:p>
        </w:tc>
        <w:tc>
          <w:tcPr>
            <w:tcW w:w="2070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  <w:t>金额（元）</w:t>
            </w:r>
          </w:p>
        </w:tc>
        <w:tc>
          <w:tcPr>
            <w:tcW w:w="2019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2484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70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9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2484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70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9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2484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70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9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484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70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9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66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2484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70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9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166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  <w:t>…</w:t>
            </w:r>
          </w:p>
        </w:tc>
        <w:tc>
          <w:tcPr>
            <w:tcW w:w="2484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70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19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  <w:t>合计</w:t>
            </w:r>
          </w:p>
        </w:tc>
        <w:tc>
          <w:tcPr>
            <w:tcW w:w="2484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70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  <w:t xml:space="preserve">   元/立方米</w:t>
            </w:r>
          </w:p>
        </w:tc>
        <w:tc>
          <w:tcPr>
            <w:tcW w:w="2019" w:type="dxa"/>
          </w:tcPr>
          <w:p>
            <w:pPr>
              <w:spacing w:line="400" w:lineRule="exact"/>
              <w:rPr>
                <w:rFonts w:ascii="仿宋_GB2312" w:hAnsi="Calibri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8"/>
                <w:szCs w:val="28"/>
              </w:rPr>
              <w:t>含税</w:t>
            </w:r>
          </w:p>
        </w:tc>
      </w:tr>
    </w:tbl>
    <w:p>
      <w:pPr>
        <w:widowControl/>
        <w:spacing w:line="440" w:lineRule="atLeast"/>
        <w:jc w:val="center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微软雅黑" w:eastAsia="仿宋_GB2312" w:cs="仿宋_GB2312"/>
          <w:kern w:val="0"/>
          <w:sz w:val="28"/>
          <w:szCs w:val="28"/>
          <w:u w:val="single"/>
          <w:shd w:val="clear" w:color="auto" w:fill="FFFFFF"/>
        </w:rPr>
        <w:t>本报价表须机打并加盖报价单位公章，手填无效。</w:t>
      </w:r>
    </w:p>
    <w:p>
      <w:pPr>
        <w:widowControl/>
        <w:spacing w:line="440" w:lineRule="atLeast"/>
        <w:ind w:firstLine="560"/>
        <w:jc w:val="lef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微软雅黑" w:eastAsia="仿宋_GB2312" w:cs="仿宋_GB2312"/>
          <w:kern w:val="0"/>
          <w:sz w:val="28"/>
          <w:szCs w:val="28"/>
          <w:shd w:val="clear" w:color="auto" w:fill="FFFFFF"/>
        </w:rPr>
        <w:t> </w:t>
      </w:r>
    </w:p>
    <w:p>
      <w:pPr>
        <w:widowControl/>
        <w:spacing w:line="440" w:lineRule="atLeast"/>
        <w:ind w:firstLine="560"/>
        <w:jc w:val="lef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微软雅黑" w:eastAsia="仿宋_GB2312" w:cs="仿宋_GB2312"/>
          <w:kern w:val="0"/>
          <w:sz w:val="28"/>
          <w:szCs w:val="28"/>
          <w:shd w:val="clear" w:color="auto" w:fill="FFFFFF"/>
        </w:rPr>
        <w:t>报价单位：</w:t>
      </w:r>
      <w:r>
        <w:rPr>
          <w:rFonts w:hint="eastAsia" w:ascii="仿宋_GB2312" w:hAnsi="微软雅黑" w:eastAsia="仿宋_GB2312" w:cs="仿宋_GB2312"/>
          <w:kern w:val="0"/>
          <w:sz w:val="28"/>
          <w:szCs w:val="28"/>
          <w:u w:val="single"/>
          <w:shd w:val="clear" w:color="auto" w:fill="FFFFFF"/>
        </w:rPr>
        <w:t>　　　　           　   　</w:t>
      </w:r>
      <w:r>
        <w:rPr>
          <w:rFonts w:hint="eastAsia" w:ascii="仿宋_GB2312" w:hAnsi="微软雅黑" w:eastAsia="仿宋_GB2312" w:cs="仿宋_GB2312"/>
          <w:kern w:val="0"/>
          <w:sz w:val="28"/>
          <w:szCs w:val="28"/>
          <w:shd w:val="clear" w:color="auto" w:fill="FFFFFF"/>
        </w:rPr>
        <w:t>（须盖章）   </w:t>
      </w:r>
    </w:p>
    <w:p>
      <w:pPr>
        <w:widowControl/>
        <w:spacing w:line="440" w:lineRule="atLeast"/>
        <w:ind w:firstLine="560"/>
        <w:jc w:val="lef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微软雅黑" w:eastAsia="仿宋_GB2312" w:cs="仿宋_GB2312"/>
          <w:kern w:val="0"/>
          <w:sz w:val="28"/>
          <w:szCs w:val="28"/>
          <w:shd w:val="clear" w:color="auto" w:fill="FFFFFF"/>
        </w:rPr>
        <w:t> </w:t>
      </w:r>
    </w:p>
    <w:p>
      <w:pPr>
        <w:widowControl/>
        <w:spacing w:line="440" w:lineRule="atLeast"/>
        <w:ind w:firstLine="560"/>
        <w:jc w:val="lef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微软雅黑" w:eastAsia="仿宋_GB2312" w:cs="仿宋_GB2312"/>
          <w:kern w:val="0"/>
          <w:sz w:val="28"/>
          <w:szCs w:val="28"/>
          <w:shd w:val="clear" w:color="auto" w:fill="FFFFFF"/>
        </w:rPr>
        <w:t>联 系 人：</w:t>
      </w:r>
      <w:r>
        <w:rPr>
          <w:rFonts w:hint="eastAsia" w:ascii="仿宋_GB2312" w:hAnsi="微软雅黑" w:eastAsia="仿宋_GB2312" w:cs="仿宋_GB2312"/>
          <w:kern w:val="0"/>
          <w:sz w:val="28"/>
          <w:szCs w:val="28"/>
          <w:u w:val="single"/>
          <w:shd w:val="clear" w:color="auto" w:fill="FFFFFF"/>
        </w:rPr>
        <w:t>                          </w:t>
      </w:r>
    </w:p>
    <w:p>
      <w:pPr>
        <w:widowControl/>
        <w:spacing w:line="440" w:lineRule="atLeast"/>
        <w:ind w:firstLine="560"/>
        <w:jc w:val="lef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微软雅黑" w:eastAsia="仿宋_GB2312" w:cs="仿宋_GB2312"/>
          <w:kern w:val="0"/>
          <w:sz w:val="28"/>
          <w:szCs w:val="28"/>
          <w:shd w:val="clear" w:color="auto" w:fill="FFFFFF"/>
        </w:rPr>
        <w:t> </w:t>
      </w:r>
    </w:p>
    <w:p>
      <w:pPr>
        <w:widowControl/>
        <w:spacing w:line="440" w:lineRule="atLeast"/>
        <w:ind w:firstLine="560"/>
        <w:jc w:val="lef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微软雅黑" w:eastAsia="仿宋_GB2312" w:cs="仿宋_GB2312"/>
          <w:kern w:val="0"/>
          <w:sz w:val="28"/>
          <w:szCs w:val="28"/>
          <w:shd w:val="clear" w:color="auto" w:fill="FFFFFF"/>
        </w:rPr>
        <w:t>联系电话：</w:t>
      </w:r>
      <w:r>
        <w:rPr>
          <w:rFonts w:hint="eastAsia" w:ascii="仿宋_GB2312" w:hAnsi="微软雅黑" w:eastAsia="仿宋_GB2312" w:cs="仿宋_GB2312"/>
          <w:kern w:val="0"/>
          <w:sz w:val="28"/>
          <w:szCs w:val="28"/>
          <w:u w:val="single"/>
          <w:shd w:val="clear" w:color="auto" w:fill="FFFFFF"/>
        </w:rPr>
        <w:t>                          </w:t>
      </w:r>
    </w:p>
    <w:p>
      <w:pPr>
        <w:widowControl/>
        <w:spacing w:line="440" w:lineRule="atLeast"/>
        <w:ind w:firstLine="560"/>
        <w:jc w:val="lef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微软雅黑" w:eastAsia="仿宋_GB2312" w:cs="仿宋_GB2312"/>
          <w:kern w:val="0"/>
          <w:sz w:val="28"/>
          <w:szCs w:val="28"/>
          <w:shd w:val="clear" w:color="auto" w:fill="FFFFFF"/>
        </w:rPr>
        <w:t> </w:t>
      </w:r>
    </w:p>
    <w:p>
      <w:pPr>
        <w:widowControl/>
        <w:spacing w:line="440" w:lineRule="atLeast"/>
        <w:ind w:firstLine="560"/>
        <w:jc w:val="lef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微软雅黑" w:eastAsia="仿宋_GB2312" w:cs="仿宋_GB2312"/>
          <w:kern w:val="0"/>
          <w:sz w:val="28"/>
          <w:szCs w:val="28"/>
          <w:shd w:val="clear" w:color="auto" w:fill="FFFFFF"/>
        </w:rPr>
        <w:t>时    间：</w:t>
      </w:r>
      <w:r>
        <w:rPr>
          <w:rFonts w:hint="eastAsia" w:ascii="仿宋_GB2312" w:hAnsi="微软雅黑" w:eastAsia="仿宋_GB2312" w:cs="仿宋_GB2312"/>
          <w:kern w:val="0"/>
          <w:sz w:val="28"/>
          <w:szCs w:val="28"/>
          <w:u w:val="single"/>
          <w:shd w:val="clear" w:color="auto" w:fill="FFFFFF"/>
        </w:rPr>
        <w:t>                          </w:t>
      </w:r>
    </w:p>
    <w:p>
      <w:pPr>
        <w:ind w:firstLine="315" w:firstLineChars="15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929"/>
    <w:rsid w:val="00193F17"/>
    <w:rsid w:val="001F2083"/>
    <w:rsid w:val="00293AC8"/>
    <w:rsid w:val="002B769F"/>
    <w:rsid w:val="0034108F"/>
    <w:rsid w:val="003F6A0C"/>
    <w:rsid w:val="004F69AA"/>
    <w:rsid w:val="00523CD2"/>
    <w:rsid w:val="00622504"/>
    <w:rsid w:val="00656B3B"/>
    <w:rsid w:val="00691AF8"/>
    <w:rsid w:val="00705825"/>
    <w:rsid w:val="00714CAC"/>
    <w:rsid w:val="0076251F"/>
    <w:rsid w:val="007A5622"/>
    <w:rsid w:val="008342FB"/>
    <w:rsid w:val="008B458C"/>
    <w:rsid w:val="00902E03"/>
    <w:rsid w:val="00AD0B9E"/>
    <w:rsid w:val="00CA65D0"/>
    <w:rsid w:val="00CB3774"/>
    <w:rsid w:val="00D20FD1"/>
    <w:rsid w:val="00D2122D"/>
    <w:rsid w:val="00D47929"/>
    <w:rsid w:val="00D4792F"/>
    <w:rsid w:val="00D96977"/>
    <w:rsid w:val="00EB03D7"/>
    <w:rsid w:val="00FB4CE2"/>
    <w:rsid w:val="06892C29"/>
    <w:rsid w:val="092D356D"/>
    <w:rsid w:val="09C73695"/>
    <w:rsid w:val="0B8554EC"/>
    <w:rsid w:val="0E9221C3"/>
    <w:rsid w:val="0F885ED5"/>
    <w:rsid w:val="11372F2F"/>
    <w:rsid w:val="12DF680E"/>
    <w:rsid w:val="17335BC3"/>
    <w:rsid w:val="184E1C7A"/>
    <w:rsid w:val="192832F1"/>
    <w:rsid w:val="1C534825"/>
    <w:rsid w:val="1E0D1A2F"/>
    <w:rsid w:val="1ECA292D"/>
    <w:rsid w:val="22C02F98"/>
    <w:rsid w:val="23BC1910"/>
    <w:rsid w:val="25596267"/>
    <w:rsid w:val="26CD6589"/>
    <w:rsid w:val="27397C26"/>
    <w:rsid w:val="2EA73533"/>
    <w:rsid w:val="2F1D5ABE"/>
    <w:rsid w:val="31E4217B"/>
    <w:rsid w:val="3269595F"/>
    <w:rsid w:val="3A3D7533"/>
    <w:rsid w:val="3DEB3110"/>
    <w:rsid w:val="3F6A57B5"/>
    <w:rsid w:val="447B00B7"/>
    <w:rsid w:val="46C504B9"/>
    <w:rsid w:val="49D674A6"/>
    <w:rsid w:val="4A101D50"/>
    <w:rsid w:val="4B684906"/>
    <w:rsid w:val="4BD97E81"/>
    <w:rsid w:val="4C146D61"/>
    <w:rsid w:val="4EAF3493"/>
    <w:rsid w:val="4FA16354"/>
    <w:rsid w:val="50D02BB5"/>
    <w:rsid w:val="51E36AF3"/>
    <w:rsid w:val="53CD79D3"/>
    <w:rsid w:val="5A194491"/>
    <w:rsid w:val="5A5800CE"/>
    <w:rsid w:val="5A6B7E01"/>
    <w:rsid w:val="5CE96EE7"/>
    <w:rsid w:val="60416DDF"/>
    <w:rsid w:val="628D2F5C"/>
    <w:rsid w:val="677344CB"/>
    <w:rsid w:val="6EF9764B"/>
    <w:rsid w:val="6F2A6D74"/>
    <w:rsid w:val="6FE07820"/>
    <w:rsid w:val="7119306C"/>
    <w:rsid w:val="7434705E"/>
    <w:rsid w:val="74381815"/>
    <w:rsid w:val="7789782E"/>
    <w:rsid w:val="7B7C1AA0"/>
    <w:rsid w:val="7C37593E"/>
    <w:rsid w:val="7D9A2F56"/>
    <w:rsid w:val="7EBC65CE"/>
    <w:rsid w:val="7EF2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Times New Roman" w:hAnsi="Times New Roman" w:eastAsia="宋体" w:cs="Times New Roman"/>
      <w:b/>
      <w:sz w:val="28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265</Words>
  <Characters>1515</Characters>
  <Lines>12</Lines>
  <Paragraphs>3</Paragraphs>
  <TotalTime>31</TotalTime>
  <ScaleCrop>false</ScaleCrop>
  <LinksUpToDate>false</LinksUpToDate>
  <CharactersWithSpaces>1777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2020-02-24T01:32:00Z</dcterms:created>
  <dc:creator>Administrator</dc:creator>
  <cp:lastModifiedBy>user</cp:lastModifiedBy>
  <cp:lastPrinted>2020-02-24T06:19:00Z</cp:lastPrinted>
  <dcterms:modified xsi:type="dcterms:W3CDTF">2020-02-24T09:05:46Z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