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2"/>
        </w:tabs>
        <w:spacing w:line="440" w:lineRule="exact"/>
        <w:ind w:firstLine="546" w:firstLineChars="200"/>
        <w:jc w:val="center"/>
        <w:rPr>
          <w:rFonts w:ascii="宋体" w:hAnsi="宋体" w:cs="宋体"/>
          <w:b/>
          <w:spacing w:val="-4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pacing w:val="-4"/>
          <w:sz w:val="28"/>
          <w:szCs w:val="28"/>
        </w:rPr>
        <w:t>启东市人民医院GCP机构办公室和伦理办公室硬件设施改造项目</w:t>
      </w:r>
    </w:p>
    <w:p>
      <w:pPr>
        <w:tabs>
          <w:tab w:val="left" w:pos="312"/>
        </w:tabs>
        <w:spacing w:line="440" w:lineRule="exact"/>
        <w:ind w:firstLine="546" w:firstLineChars="200"/>
        <w:jc w:val="center"/>
        <w:rPr>
          <w:rFonts w:ascii="宋体" w:hAnsi="宋体" w:cs="宋体"/>
          <w:b/>
          <w:spacing w:val="-4"/>
          <w:sz w:val="28"/>
          <w:szCs w:val="28"/>
        </w:rPr>
      </w:pPr>
      <w:r>
        <w:rPr>
          <w:rFonts w:hint="eastAsia" w:ascii="宋体" w:hAnsi="宋体" w:cs="宋体"/>
          <w:b/>
          <w:spacing w:val="-4"/>
          <w:sz w:val="28"/>
          <w:szCs w:val="28"/>
        </w:rPr>
        <w:t>施工说明</w:t>
      </w:r>
    </w:p>
    <w:p>
      <w:pPr>
        <w:tabs>
          <w:tab w:val="left" w:pos="312"/>
        </w:tabs>
        <w:spacing w:line="480" w:lineRule="auto"/>
        <w:ind w:firstLine="544" w:firstLineChars="200"/>
        <w:rPr>
          <w:rFonts w:ascii="宋体" w:hAnsi="宋体" w:cs="宋体"/>
          <w:bCs/>
          <w:spacing w:val="-4"/>
          <w:sz w:val="28"/>
          <w:szCs w:val="28"/>
        </w:rPr>
      </w:pPr>
      <w:r>
        <w:rPr>
          <w:rFonts w:hint="eastAsia" w:ascii="宋体" w:hAnsi="宋体" w:cs="宋体"/>
          <w:bCs/>
          <w:spacing w:val="-4"/>
          <w:sz w:val="28"/>
          <w:szCs w:val="28"/>
        </w:rPr>
        <w:t>根据现场实际情况，需对原六间房间进行改造，经过现场丈量，做法如下：</w:t>
      </w:r>
    </w:p>
    <w:p>
      <w:pPr>
        <w:tabs>
          <w:tab w:val="left" w:pos="312"/>
        </w:tabs>
        <w:spacing w:line="480" w:lineRule="auto"/>
        <w:ind w:firstLine="544" w:firstLineChars="200"/>
        <w:rPr>
          <w:rFonts w:hint="eastAsia" w:ascii="宋体" w:hAnsi="宋体" w:cs="宋体"/>
          <w:bCs/>
          <w:spacing w:val="-4"/>
          <w:sz w:val="28"/>
          <w:szCs w:val="28"/>
        </w:rPr>
      </w:pPr>
      <w:r>
        <w:rPr>
          <w:rFonts w:hint="eastAsia" w:ascii="宋体" w:hAnsi="宋体" w:cs="宋体"/>
          <w:bCs/>
          <w:spacing w:val="-4"/>
          <w:sz w:val="28"/>
          <w:szCs w:val="28"/>
        </w:rPr>
        <w:t>一、五间病房间：</w:t>
      </w:r>
    </w:p>
    <w:p>
      <w:pPr>
        <w:tabs>
          <w:tab w:val="left" w:pos="312"/>
        </w:tabs>
        <w:spacing w:line="480" w:lineRule="auto"/>
        <w:ind w:firstLine="544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Cs/>
          <w:spacing w:val="-4"/>
          <w:sz w:val="28"/>
          <w:szCs w:val="28"/>
        </w:rPr>
        <w:t>1、除西北角房间外，其余</w:t>
      </w:r>
      <w:r>
        <w:rPr>
          <w:rFonts w:hint="eastAsia" w:ascii="宋体" w:hAnsi="宋体" w:cs="宋体"/>
          <w:bCs/>
          <w:spacing w:val="-4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spacing w:val="-4"/>
          <w:sz w:val="28"/>
          <w:szCs w:val="28"/>
        </w:rPr>
        <w:t>间病房卫生间墙体全部拆除，长度共计11.74米。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2、所有房间吊顶全部拆除后重新采用φ8吊筋，CB50*20轻钢主龙骨;承载龙骨间距900~1100MM,覆面龙骨间距600~300，面层600*600*0.8铝扣板，面积共计136.34m²。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3、地面铺设复合木地板，面积共计131.42m²，其中原卫生间地面，应凿除原有瓷砖地</w:t>
      </w:r>
      <w:r>
        <w:rPr>
          <w:rFonts w:hint="eastAsia" w:ascii="宋体" w:hAnsi="宋体" w:cs="宋体"/>
          <w:color w:val="auto"/>
          <w:sz w:val="28"/>
          <w:szCs w:val="28"/>
        </w:rPr>
        <w:t>面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20厚1:3</w:t>
      </w:r>
      <w:r>
        <w:rPr>
          <w:rFonts w:hint="eastAsia" w:ascii="宋体" w:hAnsi="宋体" w:cs="宋体"/>
          <w:color w:val="auto"/>
          <w:sz w:val="28"/>
          <w:szCs w:val="28"/>
        </w:rPr>
        <w:t>水泥砂浆找平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,</w:t>
      </w:r>
      <w:r>
        <w:rPr>
          <w:rFonts w:hint="eastAsia" w:ascii="宋体" w:hAnsi="宋体" w:cs="宋体"/>
          <w:sz w:val="28"/>
          <w:szCs w:val="28"/>
        </w:rPr>
        <w:t>铺设复合木地板，</w:t>
      </w:r>
      <w:r>
        <w:rPr>
          <w:rFonts w:hint="eastAsia" w:ascii="宋体" w:hAnsi="宋体" w:cs="宋体"/>
          <w:sz w:val="28"/>
          <w:szCs w:val="28"/>
          <w:lang w:eastAsia="zh-CN"/>
        </w:rPr>
        <w:t>面积</w:t>
      </w:r>
      <w:r>
        <w:rPr>
          <w:rFonts w:hint="eastAsia" w:ascii="宋体" w:hAnsi="宋体" w:cs="宋体"/>
          <w:sz w:val="28"/>
          <w:szCs w:val="28"/>
        </w:rPr>
        <w:t>11.70m²</w:t>
      </w:r>
      <w:r>
        <w:rPr>
          <w:rFonts w:hint="eastAsia" w:ascii="宋体" w:hAnsi="宋体" w:cs="宋体"/>
          <w:sz w:val="28"/>
          <w:szCs w:val="28"/>
          <w:lang w:eastAsia="zh-CN"/>
        </w:rPr>
        <w:t>；原</w:t>
      </w:r>
      <w:r>
        <w:rPr>
          <w:rFonts w:hint="eastAsia" w:ascii="宋体" w:hAnsi="宋体" w:cs="宋体"/>
          <w:sz w:val="28"/>
          <w:szCs w:val="28"/>
        </w:rPr>
        <w:t>大理石地面，其地面不用拆除，直接在大理石上铺设复合木地板</w:t>
      </w:r>
      <w:r>
        <w:rPr>
          <w:rFonts w:hint="eastAsia" w:ascii="宋体" w:hAnsi="宋体" w:cs="宋体"/>
          <w:sz w:val="28"/>
          <w:szCs w:val="28"/>
          <w:lang w:eastAsia="zh-CN"/>
        </w:rPr>
        <w:t>，面积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19.72m²。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4、墙面塑扣板贴至吊顶，面积220m²。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5、房间内原有木柜拆除。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6、拆除后建筑垃圾清理并外运。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二、一间卫生间：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1、卫生间墙体拆除，长度共计3米。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2、卫生间吊顶拆除后重新采用φ8吊筋，CB50*20轻钢主龙骨;承载龙骨间距900~1100MM,覆面龙骨间距600~300，面层600*600*0.8铝扣板，面积4.32m²。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3、地面原地砖凿除，重新铺贴600*600大理石，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301：3干硬性水泥砂浆结合层，</w:t>
      </w:r>
      <w:r>
        <w:rPr>
          <w:rFonts w:hint="eastAsia" w:ascii="宋体" w:hAnsi="宋体" w:cs="宋体"/>
          <w:color w:val="auto"/>
          <w:sz w:val="28"/>
          <w:szCs w:val="28"/>
        </w:rPr>
        <w:t>颜色同房间。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4、拆除后房间内墙面破损处瓷砖修复，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20厚1：3水泥砂浆结合层，瓷砖规格、颜色同原房间，</w:t>
      </w:r>
      <w:r>
        <w:rPr>
          <w:rFonts w:hint="eastAsia" w:ascii="宋体" w:hAnsi="宋体" w:cs="宋体"/>
          <w:color w:val="auto"/>
          <w:sz w:val="28"/>
          <w:szCs w:val="28"/>
        </w:rPr>
        <w:t>面积5m²。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5、拆除后建筑垃圾清理并外运。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tabs>
          <w:tab w:val="left" w:pos="312"/>
        </w:tabs>
        <w:spacing w:line="480" w:lineRule="auto"/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启东市人民医院</w:t>
      </w:r>
    </w:p>
    <w:p>
      <w:pPr>
        <w:tabs>
          <w:tab w:val="left" w:pos="312"/>
        </w:tabs>
        <w:spacing w:line="480" w:lineRule="auto"/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二零二一年八月二十六日</w:t>
      </w:r>
    </w:p>
    <w:p>
      <w:pPr>
        <w:tabs>
          <w:tab w:val="left" w:pos="312"/>
        </w:tabs>
        <w:spacing w:line="440" w:lineRule="exact"/>
        <w:ind w:firstLine="480" w:firstLineChars="200"/>
        <w:jc w:val="right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F2"/>
    <w:rsid w:val="00054EE9"/>
    <w:rsid w:val="00094F12"/>
    <w:rsid w:val="000F238F"/>
    <w:rsid w:val="003348A3"/>
    <w:rsid w:val="003C569F"/>
    <w:rsid w:val="00402E5A"/>
    <w:rsid w:val="00420B5A"/>
    <w:rsid w:val="004677DA"/>
    <w:rsid w:val="005947E9"/>
    <w:rsid w:val="005B48F2"/>
    <w:rsid w:val="00AA20DB"/>
    <w:rsid w:val="00AD5F1B"/>
    <w:rsid w:val="00B656D5"/>
    <w:rsid w:val="00DC01F9"/>
    <w:rsid w:val="00E42A52"/>
    <w:rsid w:val="1064225E"/>
    <w:rsid w:val="23FE7D87"/>
    <w:rsid w:val="377779CF"/>
    <w:rsid w:val="39B912B1"/>
    <w:rsid w:val="3A670212"/>
    <w:rsid w:val="556C6936"/>
    <w:rsid w:val="5D167A64"/>
    <w:rsid w:val="65847DDD"/>
    <w:rsid w:val="72E56880"/>
    <w:rsid w:val="7D5A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494</Characters>
  <Lines>4</Lines>
  <Paragraphs>1</Paragraphs>
  <TotalTime>4</TotalTime>
  <ScaleCrop>false</ScaleCrop>
  <LinksUpToDate>false</LinksUpToDate>
  <CharactersWithSpaces>579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2021-08-26T01:30:00Z</dcterms:created>
  <dc:creator>user</dc:creator>
  <cp:lastModifiedBy>Administrator</cp:lastModifiedBy>
  <dcterms:modified xsi:type="dcterms:W3CDTF">2021-08-31T02:06:14Z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56254B613EDA48C196D44B1788C507E5</vt:lpwstr>
  </property>
</Properties>
</file>